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3C8A" w14:textId="77777777" w:rsidR="004E36A1" w:rsidRDefault="004E36A1" w:rsidP="00B74C27">
      <w:pPr>
        <w:jc w:val="center"/>
        <w:rPr>
          <w:rFonts w:ascii="Arial" w:hAnsi="Arial" w:cs="Arial"/>
          <w:b/>
          <w:sz w:val="28"/>
          <w:szCs w:val="28"/>
        </w:rPr>
      </w:pPr>
    </w:p>
    <w:p w14:paraId="1E24C751" w14:textId="3CFA7981" w:rsidR="00B74C27" w:rsidRPr="00406521" w:rsidRDefault="00B74C27" w:rsidP="00B74C27">
      <w:pPr>
        <w:jc w:val="center"/>
        <w:rPr>
          <w:rFonts w:ascii="Arial" w:hAnsi="Arial" w:cs="Arial"/>
        </w:rPr>
      </w:pPr>
      <w:r w:rsidRPr="00406521">
        <w:rPr>
          <w:rFonts w:ascii="Arial" w:hAnsi="Arial" w:cs="Arial"/>
          <w:b/>
          <w:sz w:val="28"/>
          <w:szCs w:val="28"/>
        </w:rPr>
        <w:t xml:space="preserve">TÍTULO </w:t>
      </w:r>
      <w:r>
        <w:rPr>
          <w:rFonts w:ascii="Arial" w:hAnsi="Arial" w:cs="Arial"/>
          <w:b/>
          <w:sz w:val="28"/>
          <w:szCs w:val="28"/>
        </w:rPr>
        <w:t>DO RESUMO EXPANDIDO</w:t>
      </w:r>
      <w:r w:rsidRPr="00406521">
        <w:rPr>
          <w:rFonts w:ascii="Arial" w:hAnsi="Arial" w:cs="Arial"/>
          <w:b/>
          <w:sz w:val="28"/>
          <w:szCs w:val="28"/>
        </w:rPr>
        <w:t xml:space="preserve"> </w:t>
      </w:r>
      <w:r w:rsidRPr="001315B3">
        <w:rPr>
          <w:rFonts w:ascii="Arial" w:hAnsi="Arial" w:cs="Arial"/>
          <w:b/>
          <w:caps/>
          <w:color w:val="0070C0"/>
          <w:sz w:val="28"/>
          <w:szCs w:val="28"/>
        </w:rPr>
        <w:t xml:space="preserve">(FONTE ARIAL 12, NEGRITO, </w:t>
      </w:r>
      <w:r w:rsidR="004956CE" w:rsidRPr="001315B3">
        <w:rPr>
          <w:rFonts w:ascii="Arial" w:hAnsi="Arial" w:cs="Arial"/>
          <w:b/>
          <w:caps/>
          <w:color w:val="0070C0"/>
          <w:sz w:val="28"/>
          <w:szCs w:val="28"/>
        </w:rPr>
        <w:t xml:space="preserve">LETRAS </w:t>
      </w:r>
      <w:r w:rsidRPr="001315B3">
        <w:rPr>
          <w:rFonts w:ascii="Arial" w:hAnsi="Arial" w:cs="Arial"/>
          <w:b/>
          <w:caps/>
          <w:color w:val="0070C0"/>
          <w:sz w:val="28"/>
          <w:szCs w:val="28"/>
        </w:rPr>
        <w:t>Maiúsculas, centralizado, espaço simples)</w:t>
      </w:r>
    </w:p>
    <w:p w14:paraId="03FF3C94" w14:textId="77777777" w:rsidR="00B74C27" w:rsidRPr="00406521" w:rsidRDefault="00B74C27" w:rsidP="00B74C27">
      <w:pPr>
        <w:jc w:val="center"/>
        <w:rPr>
          <w:rFonts w:ascii="Arial" w:hAnsi="Arial" w:cs="Arial"/>
        </w:rPr>
      </w:pPr>
    </w:p>
    <w:p w14:paraId="71C3BE8C" w14:textId="367DDA3C" w:rsidR="00B74C27" w:rsidRPr="00AE5F09" w:rsidRDefault="00B74C27" w:rsidP="00B74C27">
      <w:pPr>
        <w:jc w:val="right"/>
        <w:rPr>
          <w:rFonts w:ascii="Arial" w:hAnsi="Arial" w:cs="Arial"/>
        </w:rPr>
      </w:pPr>
      <w:r w:rsidRPr="00406521">
        <w:rPr>
          <w:rFonts w:ascii="Arial" w:hAnsi="Arial" w:cs="Arial"/>
        </w:rPr>
        <w:t xml:space="preserve">Nome e Sobrenome do(a) Autor(a) </w:t>
      </w:r>
      <w:r w:rsidRPr="00AE5F09">
        <w:rPr>
          <w:rFonts w:ascii="Arial" w:hAnsi="Arial" w:cs="Arial"/>
        </w:rPr>
        <w:t>(</w:t>
      </w:r>
      <w:r w:rsidR="00F06B8A" w:rsidRPr="00AE5F09">
        <w:rPr>
          <w:rFonts w:ascii="Arial" w:hAnsi="Arial" w:cs="Arial"/>
        </w:rPr>
        <w:t xml:space="preserve">Sigla da </w:t>
      </w:r>
      <w:r w:rsidRPr="00AE5F09">
        <w:rPr>
          <w:rFonts w:ascii="Arial" w:hAnsi="Arial" w:cs="Arial"/>
        </w:rPr>
        <w:t>Instituição)</w:t>
      </w:r>
    </w:p>
    <w:p w14:paraId="7D71F751" w14:textId="19F458FA" w:rsidR="00B74C27" w:rsidRPr="00AE5F09" w:rsidRDefault="00B74C27" w:rsidP="00B74C27">
      <w:pPr>
        <w:jc w:val="right"/>
        <w:rPr>
          <w:rFonts w:ascii="Arial" w:hAnsi="Arial" w:cs="Arial"/>
        </w:rPr>
      </w:pPr>
      <w:r w:rsidRPr="00AE5F09">
        <w:rPr>
          <w:rFonts w:ascii="Arial" w:hAnsi="Arial" w:cs="Arial"/>
        </w:rPr>
        <w:t>Nome e Sobrenome do(a) Coautor(a) (</w:t>
      </w:r>
      <w:r w:rsidR="00F06B8A" w:rsidRPr="00AE5F09">
        <w:rPr>
          <w:rFonts w:ascii="Arial" w:hAnsi="Arial" w:cs="Arial"/>
        </w:rPr>
        <w:t xml:space="preserve">Sigla da </w:t>
      </w:r>
      <w:r w:rsidRPr="00AE5F09">
        <w:rPr>
          <w:rFonts w:ascii="Arial" w:hAnsi="Arial" w:cs="Arial"/>
        </w:rPr>
        <w:t>Instituição)</w:t>
      </w:r>
    </w:p>
    <w:p w14:paraId="1829E560" w14:textId="3AA47E1F" w:rsidR="00B74C27" w:rsidRPr="00AE5F09" w:rsidRDefault="00B74C27" w:rsidP="00B74C27">
      <w:pPr>
        <w:jc w:val="right"/>
        <w:rPr>
          <w:rFonts w:ascii="Arial" w:hAnsi="Arial" w:cs="Arial"/>
        </w:rPr>
      </w:pPr>
      <w:r w:rsidRPr="00AE5F09">
        <w:rPr>
          <w:rFonts w:ascii="Arial" w:hAnsi="Arial" w:cs="Arial"/>
        </w:rPr>
        <w:t>Nome e Sobrenome do(a) Orientador(a) (</w:t>
      </w:r>
      <w:r w:rsidR="00F06B8A" w:rsidRPr="00AE5F09">
        <w:rPr>
          <w:rFonts w:ascii="Arial" w:hAnsi="Arial" w:cs="Arial"/>
        </w:rPr>
        <w:t xml:space="preserve">Sigla da </w:t>
      </w:r>
      <w:r w:rsidRPr="00AE5F09">
        <w:rPr>
          <w:rFonts w:ascii="Arial" w:hAnsi="Arial" w:cs="Arial"/>
        </w:rPr>
        <w:t>Instituição)</w:t>
      </w:r>
    </w:p>
    <w:p w14:paraId="1A514C99" w14:textId="6905CF84" w:rsidR="00B74C27" w:rsidRPr="00406521" w:rsidRDefault="00E214A5" w:rsidP="00B74C27">
      <w:pPr>
        <w:jc w:val="right"/>
        <w:rPr>
          <w:rFonts w:ascii="Arial" w:hAnsi="Arial" w:cs="Arial"/>
        </w:rPr>
      </w:pPr>
      <w:r w:rsidRPr="00AE5F09">
        <w:rPr>
          <w:rFonts w:ascii="Arial" w:hAnsi="Arial" w:cs="Arial"/>
        </w:rPr>
        <w:t>E</w:t>
      </w:r>
      <w:r w:rsidR="00B74C27" w:rsidRPr="00AE5F09">
        <w:rPr>
          <w:rFonts w:ascii="Arial" w:hAnsi="Arial" w:cs="Arial"/>
        </w:rPr>
        <w:t>-mail para contato apenas do(a) primeiro(a) autor</w:t>
      </w:r>
      <w:r w:rsidR="00B74C27">
        <w:rPr>
          <w:rFonts w:ascii="Arial" w:hAnsi="Arial" w:cs="Arial"/>
        </w:rPr>
        <w:t>(a)</w:t>
      </w:r>
    </w:p>
    <w:p w14:paraId="3BF45051" w14:textId="77777777" w:rsidR="00B74C27" w:rsidRPr="00406521" w:rsidRDefault="00B74C27" w:rsidP="00B74C27">
      <w:pPr>
        <w:rPr>
          <w:rFonts w:ascii="Arial" w:hAnsi="Arial" w:cs="Arial"/>
        </w:rPr>
      </w:pPr>
    </w:p>
    <w:p w14:paraId="26B9F8E3" w14:textId="77777777" w:rsidR="00B74C27" w:rsidRPr="00406521" w:rsidRDefault="00B74C27" w:rsidP="00B74C27">
      <w:pPr>
        <w:rPr>
          <w:rFonts w:ascii="Arial" w:hAnsi="Arial" w:cs="Arial"/>
        </w:rPr>
      </w:pPr>
    </w:p>
    <w:p w14:paraId="29C1B1BC" w14:textId="7365BF3D" w:rsidR="00F06B8A" w:rsidRPr="00FC48F2" w:rsidRDefault="00F06B8A" w:rsidP="00F06B8A">
      <w:pPr>
        <w:jc w:val="both"/>
        <w:rPr>
          <w:rFonts w:ascii="Arial" w:hAnsi="Arial" w:cs="Arial"/>
          <w:color w:val="0070C0"/>
        </w:rPr>
      </w:pPr>
      <w:r w:rsidRPr="00406521">
        <w:rPr>
          <w:rFonts w:ascii="Arial" w:hAnsi="Arial" w:cs="Arial"/>
          <w:b/>
        </w:rPr>
        <w:t xml:space="preserve">Resumo </w:t>
      </w:r>
      <w:r w:rsidRPr="001315B3">
        <w:rPr>
          <w:rFonts w:ascii="Arial" w:hAnsi="Arial" w:cs="Arial"/>
          <w:b/>
          <w:color w:val="0070C0"/>
        </w:rPr>
        <w:t>(Arial 12, negrito, justificado</w:t>
      </w:r>
      <w:r w:rsidR="00AE5F09" w:rsidRPr="001315B3">
        <w:rPr>
          <w:rFonts w:ascii="Arial" w:hAnsi="Arial" w:cs="Arial"/>
          <w:b/>
          <w:color w:val="0070C0"/>
        </w:rPr>
        <w:t>, somente com a letra inicial em caixa-alta</w:t>
      </w:r>
      <w:r w:rsidRPr="001315B3">
        <w:rPr>
          <w:rFonts w:ascii="Arial" w:hAnsi="Arial" w:cs="Arial"/>
          <w:b/>
          <w:color w:val="0070C0"/>
        </w:rPr>
        <w:t>)</w:t>
      </w:r>
      <w:r w:rsidRPr="001315B3">
        <w:rPr>
          <w:rFonts w:ascii="Arial" w:hAnsi="Arial" w:cs="Arial"/>
          <w:b/>
        </w:rPr>
        <w:t xml:space="preserve">: </w:t>
      </w:r>
      <w:r w:rsidRPr="00406521">
        <w:rPr>
          <w:rFonts w:ascii="Arial" w:hAnsi="Arial" w:cs="Arial"/>
        </w:rPr>
        <w:t xml:space="preserve">Inserir o resumo do </w:t>
      </w:r>
      <w:r>
        <w:rPr>
          <w:rFonts w:ascii="Arial" w:hAnsi="Arial" w:cs="Arial"/>
        </w:rPr>
        <w:t xml:space="preserve">Resumo </w:t>
      </w:r>
      <w:r w:rsidR="00E214A5">
        <w:rPr>
          <w:rFonts w:ascii="Arial" w:hAnsi="Arial" w:cs="Arial"/>
        </w:rPr>
        <w:t>E</w:t>
      </w:r>
      <w:r>
        <w:rPr>
          <w:rFonts w:ascii="Arial" w:hAnsi="Arial" w:cs="Arial"/>
        </w:rPr>
        <w:t>xpandido</w:t>
      </w:r>
      <w:r w:rsidRPr="00F233FA">
        <w:rPr>
          <w:rFonts w:ascii="Arial" w:hAnsi="Arial" w:cs="Arial"/>
        </w:rPr>
        <w:t>, iniciado por letra maiúscula, sequencialmente aos dois pontos que acompanham a palavra “</w:t>
      </w:r>
      <w:r w:rsidRPr="00F233FA">
        <w:rPr>
          <w:rFonts w:ascii="Arial" w:hAnsi="Arial" w:cs="Arial"/>
          <w:b/>
          <w:bCs/>
        </w:rPr>
        <w:t>Resumo</w:t>
      </w:r>
      <w:r w:rsidRPr="00F233FA">
        <w:rPr>
          <w:rFonts w:ascii="Arial" w:hAnsi="Arial" w:cs="Arial"/>
        </w:rPr>
        <w:t xml:space="preserve">”. Não é permitido o uso de figuras, tabelas e citações nesta seção. </w:t>
      </w:r>
      <w:r w:rsidRPr="00F233FA">
        <w:rPr>
          <w:rFonts w:ascii="Arial" w:hAnsi="Arial" w:cs="Arial"/>
          <w:shd w:val="clear" w:color="auto" w:fill="FFFFFF"/>
        </w:rPr>
        <w:t xml:space="preserve">O resumo deverá conter o foco temático, objetivo central, especificação do aporte teórico-metodológico e </w:t>
      </w:r>
      <w:r w:rsidRPr="00F233FA">
        <w:rPr>
          <w:rFonts w:ascii="Arial" w:hAnsi="Arial" w:cs="Arial"/>
          <w:i/>
          <w:iCs/>
          <w:shd w:val="clear" w:color="auto" w:fill="FFFFFF"/>
        </w:rPr>
        <w:t xml:space="preserve">corpus </w:t>
      </w:r>
      <w:r w:rsidRPr="00F233FA">
        <w:rPr>
          <w:rFonts w:ascii="Arial" w:hAnsi="Arial" w:cs="Arial"/>
          <w:shd w:val="clear" w:color="auto" w:fill="FFFFFF"/>
        </w:rPr>
        <w:t>da pesquisa, além de resultados e possíveis conclusões do trabalho</w:t>
      </w:r>
      <w:r w:rsidRPr="00F233FA">
        <w:rPr>
          <w:rFonts w:ascii="Arial" w:hAnsi="Arial" w:cs="Arial"/>
        </w:rPr>
        <w:t xml:space="preserve">. O número mínimo de palavras é 100 e o máximo é 150. </w:t>
      </w:r>
      <w:r w:rsidR="00E214A5" w:rsidRPr="00F233FA">
        <w:rPr>
          <w:rFonts w:ascii="Arial" w:hAnsi="Arial" w:cs="Arial"/>
        </w:rPr>
        <w:t xml:space="preserve">Entre o resumo e as palavras-chave deve haver um espaço em branco. </w:t>
      </w:r>
      <w:r w:rsidRPr="001315B3">
        <w:rPr>
          <w:rFonts w:ascii="Arial" w:hAnsi="Arial" w:cs="Arial"/>
          <w:color w:val="0070C0"/>
        </w:rPr>
        <w:t>(Fonte Arial 12, normal, parágrafo justificado e espaçamento simples).</w:t>
      </w:r>
    </w:p>
    <w:p w14:paraId="06CC352B" w14:textId="77777777" w:rsidR="00F06B8A" w:rsidRPr="00406521" w:rsidRDefault="00F06B8A" w:rsidP="00F06B8A">
      <w:pPr>
        <w:jc w:val="both"/>
        <w:rPr>
          <w:rFonts w:ascii="Arial" w:hAnsi="Arial" w:cs="Arial"/>
        </w:rPr>
      </w:pPr>
    </w:p>
    <w:p w14:paraId="63206B1D" w14:textId="21667814" w:rsidR="00F06B8A" w:rsidRPr="001315B3" w:rsidRDefault="00F06B8A" w:rsidP="00F233FA">
      <w:pPr>
        <w:jc w:val="both"/>
        <w:rPr>
          <w:rFonts w:ascii="Arial" w:hAnsi="Arial" w:cs="Arial"/>
          <w:color w:val="0070C0"/>
        </w:rPr>
      </w:pPr>
      <w:r w:rsidRPr="00406521">
        <w:rPr>
          <w:rFonts w:ascii="Arial" w:hAnsi="Arial" w:cs="Arial"/>
          <w:b/>
        </w:rPr>
        <w:t xml:space="preserve">Palavras-chave </w:t>
      </w:r>
      <w:r w:rsidRPr="001315B3">
        <w:rPr>
          <w:rFonts w:ascii="Arial" w:hAnsi="Arial" w:cs="Arial"/>
          <w:b/>
          <w:color w:val="0070C0"/>
        </w:rPr>
        <w:t>(Arial 12, negrito, alinhado à esquerda</w:t>
      </w:r>
      <w:r w:rsidR="00982D6B" w:rsidRPr="001315B3">
        <w:rPr>
          <w:rFonts w:ascii="Arial" w:hAnsi="Arial" w:cs="Arial"/>
          <w:b/>
          <w:color w:val="0070C0"/>
        </w:rPr>
        <w:t>, somente com a letra inicial em caixa-alta</w:t>
      </w:r>
      <w:r w:rsidRPr="001315B3">
        <w:rPr>
          <w:rFonts w:ascii="Arial" w:hAnsi="Arial" w:cs="Arial"/>
          <w:b/>
          <w:color w:val="0070C0"/>
        </w:rPr>
        <w:t xml:space="preserve">): </w:t>
      </w:r>
      <w:r w:rsidRPr="00406521">
        <w:rPr>
          <w:rFonts w:ascii="Arial" w:hAnsi="Arial" w:cs="Arial"/>
        </w:rPr>
        <w:t>Inserir de três a cinco palavras-chave, apenas com a primeira letra em caixa-alta</w:t>
      </w:r>
      <w:r>
        <w:rPr>
          <w:rFonts w:ascii="Arial" w:hAnsi="Arial" w:cs="Arial"/>
        </w:rPr>
        <w:t>.</w:t>
      </w:r>
      <w:r w:rsidRPr="00406521">
        <w:rPr>
          <w:rFonts w:ascii="Arial" w:hAnsi="Arial" w:cs="Arial"/>
        </w:rPr>
        <w:t xml:space="preserve"> Para separá-las, utilize ponto.</w:t>
      </w:r>
      <w:r w:rsidRPr="00F233FA">
        <w:rPr>
          <w:rFonts w:ascii="Arial" w:hAnsi="Arial" w:cs="Arial"/>
        </w:rPr>
        <w:t xml:space="preserve"> </w:t>
      </w:r>
      <w:r w:rsidR="00F233FA" w:rsidRPr="00F233FA">
        <w:rPr>
          <w:rFonts w:ascii="Arial" w:hAnsi="Arial" w:cs="Arial"/>
        </w:rPr>
        <w:t xml:space="preserve">Entre as palavras-chave e a Introdução deve haver um espaço em branco. </w:t>
      </w:r>
      <w:r w:rsidRPr="001315B3">
        <w:rPr>
          <w:rFonts w:ascii="Arial" w:hAnsi="Arial" w:cs="Arial"/>
          <w:color w:val="0070C0"/>
        </w:rPr>
        <w:t>(Fonte Arial 12, normal, parágrafo justificado e espaçamento simples).</w:t>
      </w:r>
      <w:r w:rsidR="00A957DA" w:rsidRPr="001315B3">
        <w:rPr>
          <w:rFonts w:ascii="Arial" w:hAnsi="Arial" w:cs="Arial"/>
          <w:color w:val="0070C0"/>
        </w:rPr>
        <w:t xml:space="preserve"> </w:t>
      </w:r>
    </w:p>
    <w:p w14:paraId="6DBA3616" w14:textId="77777777" w:rsidR="00F06B8A" w:rsidRPr="00406521" w:rsidRDefault="00F06B8A" w:rsidP="00F06B8A">
      <w:pPr>
        <w:jc w:val="both"/>
        <w:rPr>
          <w:rFonts w:ascii="Arial" w:hAnsi="Arial" w:cs="Arial"/>
        </w:rPr>
      </w:pPr>
    </w:p>
    <w:p w14:paraId="1BB9E22E" w14:textId="376D9BFC" w:rsidR="00F06B8A" w:rsidRPr="008C4313" w:rsidRDefault="00F06B8A" w:rsidP="00F06B8A">
      <w:pPr>
        <w:jc w:val="both"/>
        <w:rPr>
          <w:rFonts w:ascii="Arial" w:hAnsi="Arial" w:cs="Arial"/>
          <w:color w:val="FF0000"/>
        </w:rPr>
      </w:pPr>
      <w:r w:rsidRPr="00406521">
        <w:rPr>
          <w:rFonts w:ascii="Arial" w:hAnsi="Arial" w:cs="Arial"/>
          <w:b/>
        </w:rPr>
        <w:t xml:space="preserve">Introdução </w:t>
      </w:r>
      <w:r w:rsidRPr="001315B3">
        <w:rPr>
          <w:rFonts w:ascii="Arial" w:hAnsi="Arial" w:cs="Arial"/>
          <w:b/>
          <w:color w:val="0070C0"/>
        </w:rPr>
        <w:t xml:space="preserve">(Arial 12, negrito, justificado, </w:t>
      </w:r>
      <w:r w:rsidR="00982D6B" w:rsidRPr="001315B3">
        <w:rPr>
          <w:rFonts w:ascii="Arial" w:hAnsi="Arial" w:cs="Arial"/>
          <w:b/>
          <w:color w:val="0070C0"/>
        </w:rPr>
        <w:t>somente com a letra inicial em caixa-alta.</w:t>
      </w:r>
      <w:r w:rsidRPr="001315B3">
        <w:rPr>
          <w:rFonts w:ascii="Arial" w:hAnsi="Arial" w:cs="Arial"/>
          <w:b/>
          <w:color w:val="0070C0"/>
        </w:rPr>
        <w:t xml:space="preserve"> O título desta seção pode ser modificado desde que se mantenha o caráter introdutório, dando visibilidade ao objeto investigado, construído dentro de uma abordagem teórico-metodológica, bem como ao incômodo investigativo, aos objetivos propostos e a seu desmembramento</w:t>
      </w:r>
      <w:r w:rsidR="00AE68B3" w:rsidRPr="001315B3">
        <w:rPr>
          <w:rFonts w:ascii="Arial" w:hAnsi="Arial" w:cs="Arial"/>
          <w:b/>
          <w:color w:val="0070C0"/>
        </w:rPr>
        <w:t>.</w:t>
      </w:r>
      <w:r w:rsidR="00F233FA" w:rsidRPr="001315B3">
        <w:rPr>
          <w:rFonts w:ascii="Arial" w:hAnsi="Arial" w:cs="Arial"/>
          <w:b/>
          <w:color w:val="0070C0"/>
        </w:rPr>
        <w:t>)</w:t>
      </w:r>
      <w:r w:rsidR="00B45D8C" w:rsidRPr="001315B3">
        <w:rPr>
          <w:rFonts w:ascii="Arial" w:hAnsi="Arial" w:cs="Arial"/>
          <w:color w:val="0070C0"/>
        </w:rPr>
        <w:t xml:space="preserve"> </w:t>
      </w:r>
      <w:r w:rsidRPr="001315B3">
        <w:rPr>
          <w:rFonts w:ascii="Arial" w:hAnsi="Arial" w:cs="Arial"/>
          <w:color w:val="0070C0"/>
        </w:rPr>
        <w:t xml:space="preserve">  </w:t>
      </w:r>
    </w:p>
    <w:p w14:paraId="03182AA0" w14:textId="5127FA8A" w:rsidR="00F06B8A" w:rsidRDefault="00F06B8A" w:rsidP="00B74C27">
      <w:pPr>
        <w:jc w:val="both"/>
        <w:rPr>
          <w:rFonts w:ascii="Arial" w:hAnsi="Arial" w:cs="Arial"/>
          <w:color w:val="FF0000"/>
        </w:rPr>
      </w:pPr>
    </w:p>
    <w:p w14:paraId="380B6F82" w14:textId="77777777" w:rsidR="00F06B8A" w:rsidRPr="00406521" w:rsidRDefault="00F06B8A" w:rsidP="00B74C27">
      <w:pPr>
        <w:jc w:val="both"/>
        <w:rPr>
          <w:rFonts w:ascii="Arial" w:hAnsi="Arial" w:cs="Arial"/>
          <w:color w:val="FF0000"/>
        </w:rPr>
      </w:pPr>
    </w:p>
    <w:p w14:paraId="3371B211" w14:textId="10ACA122" w:rsidR="008F21ED" w:rsidRPr="008C4313" w:rsidRDefault="00B74C27" w:rsidP="008F21E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0E5A97">
        <w:rPr>
          <w:rFonts w:ascii="Arial" w:hAnsi="Arial" w:cs="Arial"/>
        </w:rPr>
        <w:t>Texto</w:t>
      </w:r>
      <w:r w:rsidRPr="00406521">
        <w:rPr>
          <w:rFonts w:ascii="Arial" w:hAnsi="Arial" w:cs="Arial"/>
        </w:rPr>
        <w:t xml:space="preserve"> com parágrafo de </w:t>
      </w:r>
      <w:r w:rsidRPr="008C1EE0">
        <w:rPr>
          <w:rFonts w:ascii="Arial" w:hAnsi="Arial" w:cs="Arial"/>
        </w:rPr>
        <w:t>1,25 cm</w:t>
      </w:r>
      <w:r w:rsidRPr="00406521">
        <w:rPr>
          <w:rFonts w:ascii="Arial" w:hAnsi="Arial" w:cs="Arial"/>
        </w:rPr>
        <w:t>. Fonte 12, parágrafo</w:t>
      </w:r>
      <w:r>
        <w:rPr>
          <w:rFonts w:ascii="Arial" w:hAnsi="Arial" w:cs="Arial"/>
        </w:rPr>
        <w:t xml:space="preserve"> justificado; espaçamento 1,5</w:t>
      </w:r>
      <w:r w:rsidR="002D2352">
        <w:rPr>
          <w:rFonts w:ascii="Arial" w:hAnsi="Arial" w:cs="Arial"/>
        </w:rPr>
        <w:t xml:space="preserve"> cm</w:t>
      </w:r>
      <w:r w:rsidRPr="0040652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4065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Resumo </w:t>
      </w:r>
      <w:r w:rsidRPr="008C4313">
        <w:rPr>
          <w:rFonts w:ascii="Arial" w:hAnsi="Arial" w:cs="Arial"/>
          <w:color w:val="000000" w:themeColor="text1"/>
        </w:rPr>
        <w:t xml:space="preserve">Expandido deve ter no </w:t>
      </w:r>
      <w:r w:rsidRPr="001315B3">
        <w:rPr>
          <w:rFonts w:ascii="Arial" w:hAnsi="Arial" w:cs="Arial"/>
          <w:b/>
          <w:bCs/>
          <w:color w:val="000000" w:themeColor="text1"/>
        </w:rPr>
        <w:t>mínimo 4 e no máximo 5 páginas</w:t>
      </w:r>
      <w:r w:rsidRPr="008C4313">
        <w:rPr>
          <w:rFonts w:ascii="Arial" w:hAnsi="Arial" w:cs="Arial"/>
          <w:color w:val="000000" w:themeColor="text1"/>
        </w:rPr>
        <w:t xml:space="preserve"> (</w:t>
      </w:r>
      <w:r w:rsidR="002D2352" w:rsidRPr="008C4313">
        <w:rPr>
          <w:rFonts w:ascii="Arial" w:hAnsi="Arial" w:cs="Arial"/>
          <w:color w:val="000000" w:themeColor="text1"/>
        </w:rPr>
        <w:t xml:space="preserve">já inclusas </w:t>
      </w:r>
      <w:r w:rsidRPr="008C4313">
        <w:rPr>
          <w:rFonts w:ascii="Arial" w:hAnsi="Arial" w:cs="Arial"/>
          <w:color w:val="000000" w:themeColor="text1"/>
        </w:rPr>
        <w:t xml:space="preserve">as figuras e </w:t>
      </w:r>
      <w:r w:rsidR="002D2352" w:rsidRPr="008C4313">
        <w:rPr>
          <w:rFonts w:ascii="Arial" w:hAnsi="Arial" w:cs="Arial"/>
          <w:color w:val="000000" w:themeColor="text1"/>
        </w:rPr>
        <w:t xml:space="preserve">as </w:t>
      </w:r>
      <w:r w:rsidRPr="008C4313">
        <w:rPr>
          <w:rFonts w:ascii="Arial" w:hAnsi="Arial" w:cs="Arial"/>
          <w:color w:val="000000" w:themeColor="text1"/>
        </w:rPr>
        <w:t>referências). Para citações indiretas, conforme as normas da ABNT, usar (SOBRENOME, ano) ou Sobrenome (ano)</w:t>
      </w:r>
      <w:r w:rsidR="008F21ED" w:rsidRPr="008C4313">
        <w:rPr>
          <w:rFonts w:ascii="Arial" w:hAnsi="Arial" w:cs="Arial"/>
          <w:color w:val="000000" w:themeColor="text1"/>
        </w:rPr>
        <w:t xml:space="preserve">. Para citações diretas com menos de três linhas, usar (SOBRENOME, ano, p. x). Caso o sobrenome do autor citado for incorporado diretamente à parte textual do autor do </w:t>
      </w:r>
      <w:r w:rsidR="0084635F">
        <w:rPr>
          <w:rFonts w:ascii="Arial" w:hAnsi="Arial" w:cs="Arial"/>
          <w:color w:val="000000" w:themeColor="text1"/>
        </w:rPr>
        <w:t>Resumo Expandido</w:t>
      </w:r>
      <w:r w:rsidR="008F21ED" w:rsidRPr="008C4313">
        <w:rPr>
          <w:rFonts w:ascii="Arial" w:hAnsi="Arial" w:cs="Arial"/>
          <w:color w:val="000000" w:themeColor="text1"/>
        </w:rPr>
        <w:t xml:space="preserve">, usar Sobrenome (ano), como no exemplo: Segundo Silva (2010). Para citações diretas com mais de três linhas, </w:t>
      </w:r>
    </w:p>
    <w:p w14:paraId="2BC90779" w14:textId="77777777" w:rsidR="008F21ED" w:rsidRPr="00406521" w:rsidRDefault="008F21ED" w:rsidP="008F21ED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5A3089DE" w14:textId="77777777" w:rsidR="008F21ED" w:rsidRPr="008C4313" w:rsidRDefault="008F21ED" w:rsidP="008F21ED">
      <w:pPr>
        <w:ind w:left="22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C4313">
        <w:rPr>
          <w:rFonts w:ascii="Arial" w:hAnsi="Arial" w:cs="Arial"/>
          <w:color w:val="000000" w:themeColor="text1"/>
          <w:sz w:val="22"/>
          <w:szCs w:val="22"/>
        </w:rPr>
        <w:t xml:space="preserve">separar a citação do texto, posicionando-a, integralmente, a quatro cm de recuo à esquerda na página. Nesse caso, utilizar fonte Arial 11 e parágrafo simples. Não utilizar aspas e nem recuo de abertura de </w:t>
      </w:r>
      <w:r w:rsidRPr="008C4313">
        <w:rPr>
          <w:rFonts w:ascii="Arial" w:hAnsi="Arial" w:cs="Arial"/>
          <w:color w:val="000000" w:themeColor="text1"/>
          <w:sz w:val="22"/>
          <w:szCs w:val="22"/>
        </w:rPr>
        <w:lastRenderedPageBreak/>
        <w:t>parágrafo. Ao final, após pontuar, referencie o autor da seguinte forma (SOBRENOME, ano, p. x). Finalize com ponto.</w:t>
      </w:r>
    </w:p>
    <w:p w14:paraId="3735B2C1" w14:textId="77777777" w:rsidR="00AE68B3" w:rsidRDefault="00B74C27" w:rsidP="00B74C27">
      <w:pPr>
        <w:spacing w:line="360" w:lineRule="auto"/>
        <w:jc w:val="both"/>
        <w:rPr>
          <w:rFonts w:ascii="Arial" w:hAnsi="Arial" w:cs="Arial"/>
        </w:rPr>
      </w:pPr>
      <w:r w:rsidRPr="008C4313">
        <w:rPr>
          <w:rFonts w:ascii="Arial" w:hAnsi="Arial" w:cs="Arial"/>
          <w:color w:val="000000" w:themeColor="text1"/>
        </w:rPr>
        <w:tab/>
      </w:r>
    </w:p>
    <w:p w14:paraId="6C6423E1" w14:textId="221757E7" w:rsidR="00B74C27" w:rsidRPr="00406521" w:rsidRDefault="00B74C27" w:rsidP="00AE68B3">
      <w:pPr>
        <w:spacing w:line="360" w:lineRule="auto"/>
        <w:ind w:firstLine="708"/>
        <w:jc w:val="both"/>
        <w:rPr>
          <w:rFonts w:ascii="Arial" w:hAnsi="Arial" w:cs="Arial"/>
        </w:rPr>
      </w:pPr>
      <w:r w:rsidRPr="00406521">
        <w:rPr>
          <w:rFonts w:ascii="Arial" w:hAnsi="Arial" w:cs="Arial"/>
        </w:rPr>
        <w:t>Em caso de notas de rodapé</w:t>
      </w:r>
      <w:r w:rsidRPr="00406521">
        <w:rPr>
          <w:rStyle w:val="Refdenotaderodap"/>
          <w:rFonts w:ascii="Arial" w:hAnsi="Arial" w:cs="Arial"/>
        </w:rPr>
        <w:footnoteReference w:id="1"/>
      </w:r>
      <w:r w:rsidRPr="00406521">
        <w:rPr>
          <w:rFonts w:ascii="Arial" w:hAnsi="Arial" w:cs="Arial"/>
        </w:rPr>
        <w:t>, posicioná-las ao final da página, em Fonte Arial 1</w:t>
      </w:r>
      <w:r w:rsidR="008B37C7">
        <w:rPr>
          <w:rFonts w:ascii="Arial" w:hAnsi="Arial" w:cs="Arial"/>
        </w:rPr>
        <w:t>0</w:t>
      </w:r>
      <w:r w:rsidRPr="00406521">
        <w:rPr>
          <w:rFonts w:ascii="Arial" w:hAnsi="Arial" w:cs="Arial"/>
        </w:rPr>
        <w:t xml:space="preserve">, parágrafo justificado; espaçamento </w:t>
      </w:r>
      <w:r>
        <w:rPr>
          <w:rFonts w:ascii="Arial" w:hAnsi="Arial" w:cs="Arial"/>
        </w:rPr>
        <w:t>simples</w:t>
      </w:r>
      <w:r w:rsidRPr="00406521">
        <w:rPr>
          <w:rFonts w:ascii="Arial" w:hAnsi="Arial" w:cs="Arial"/>
        </w:rPr>
        <w:t>. Para uso de imagens, citá-las no corpo do texto, anunciando-a</w:t>
      </w:r>
      <w:r>
        <w:rPr>
          <w:rFonts w:ascii="Arial" w:hAnsi="Arial" w:cs="Arial"/>
        </w:rPr>
        <w:t>s</w:t>
      </w:r>
      <w:r w:rsidRPr="00406521">
        <w:rPr>
          <w:rFonts w:ascii="Arial" w:hAnsi="Arial" w:cs="Arial"/>
        </w:rPr>
        <w:t xml:space="preserve"> como Figura1 (Figu</w:t>
      </w:r>
      <w:r>
        <w:rPr>
          <w:rFonts w:ascii="Arial" w:hAnsi="Arial" w:cs="Arial"/>
        </w:rPr>
        <w:t>ra 2, Figura 3, etc.) e intitulando</w:t>
      </w:r>
      <w:r w:rsidRPr="00406521">
        <w:rPr>
          <w:rFonts w:ascii="Arial" w:hAnsi="Arial" w:cs="Arial"/>
        </w:rPr>
        <w:t>-a</w:t>
      </w:r>
      <w:r>
        <w:rPr>
          <w:rFonts w:ascii="Arial" w:hAnsi="Arial" w:cs="Arial"/>
        </w:rPr>
        <w:t>s</w:t>
      </w:r>
      <w:r w:rsidRPr="00406521">
        <w:rPr>
          <w:rFonts w:ascii="Arial" w:hAnsi="Arial" w:cs="Arial"/>
        </w:rPr>
        <w:t xml:space="preserve"> em destaque, junto às informações sobre autor/a, técnica e dimensões. Abaixo da figura, acrescente as referências, conforme exemplificado.</w:t>
      </w:r>
    </w:p>
    <w:p w14:paraId="58C1650D" w14:textId="0AE735D9" w:rsidR="00B74C27" w:rsidRDefault="00B74C27" w:rsidP="00B74C27">
      <w:pPr>
        <w:spacing w:line="360" w:lineRule="auto"/>
        <w:jc w:val="both"/>
        <w:rPr>
          <w:rFonts w:ascii="Arial" w:hAnsi="Arial" w:cs="Arial"/>
        </w:rPr>
      </w:pPr>
    </w:p>
    <w:p w14:paraId="0E4E765F" w14:textId="77777777" w:rsidR="00B74C27" w:rsidRPr="00406521" w:rsidRDefault="00B74C27" w:rsidP="00B74C27">
      <w:pPr>
        <w:pStyle w:val="Legenda"/>
        <w:jc w:val="center"/>
        <w:rPr>
          <w:rFonts w:ascii="Arial" w:hAnsi="Arial" w:cs="Arial"/>
          <w:i w:val="0"/>
        </w:rPr>
      </w:pPr>
      <w:bookmarkStart w:id="0" w:name="_Toc398592922"/>
      <w:r w:rsidRPr="00406521">
        <w:rPr>
          <w:rFonts w:ascii="Arial" w:hAnsi="Arial" w:cs="Arial"/>
          <w:i w:val="0"/>
        </w:rPr>
        <w:t>Figura 1: O libertador, 1947, de René Magritte. Óleo sobre tela, 99 x 78,7 cm.</w:t>
      </w:r>
      <w:bookmarkEnd w:id="0"/>
    </w:p>
    <w:p w14:paraId="731FDB66" w14:textId="77777777" w:rsidR="00B74C27" w:rsidRPr="00406521" w:rsidRDefault="00B74C27" w:rsidP="00B74C27">
      <w:pPr>
        <w:pStyle w:val="Textodenotaderodap"/>
        <w:keepNext/>
        <w:jc w:val="center"/>
        <w:rPr>
          <w:rFonts w:ascii="Arial" w:hAnsi="Arial" w:cs="Arial"/>
        </w:rPr>
      </w:pPr>
      <w:r w:rsidRPr="0040652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26B724" wp14:editId="784CBA37">
            <wp:extent cx="3604260" cy="4671060"/>
            <wp:effectExtent l="0" t="0" r="0" b="0"/>
            <wp:docPr id="1" name="Imagem 1" descr="http://huh.spb.ru/pics/03_04_2012/_Fh_fh00001001_-_Rene_Magritte_The_lib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huh.spb.ru/pics/03_04_2012/_Fh_fh00001001_-_Rene_Magritte_The_liber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0BD6F" w14:textId="1206D99A" w:rsidR="00B74C27" w:rsidRPr="00406521" w:rsidRDefault="00B74C27" w:rsidP="00B74C27">
      <w:pPr>
        <w:jc w:val="center"/>
        <w:rPr>
          <w:rFonts w:ascii="Arial" w:hAnsi="Arial" w:cs="Arial"/>
          <w:sz w:val="22"/>
          <w:szCs w:val="22"/>
        </w:rPr>
      </w:pPr>
      <w:r w:rsidRPr="00406521">
        <w:rPr>
          <w:rFonts w:ascii="Arial" w:hAnsi="Arial" w:cs="Arial"/>
          <w:sz w:val="22"/>
          <w:szCs w:val="22"/>
        </w:rPr>
        <w:t>Fonte: Paquet</w:t>
      </w:r>
      <w:r w:rsidR="008636CA">
        <w:rPr>
          <w:rFonts w:ascii="Arial" w:hAnsi="Arial" w:cs="Arial"/>
          <w:sz w:val="22"/>
          <w:szCs w:val="22"/>
        </w:rPr>
        <w:t xml:space="preserve"> (</w:t>
      </w:r>
      <w:r w:rsidRPr="00406521">
        <w:rPr>
          <w:rFonts w:ascii="Arial" w:hAnsi="Arial" w:cs="Arial"/>
          <w:sz w:val="22"/>
          <w:szCs w:val="22"/>
        </w:rPr>
        <w:t>2000, p.83</w:t>
      </w:r>
      <w:r w:rsidR="008636CA">
        <w:rPr>
          <w:rFonts w:ascii="Arial" w:hAnsi="Arial" w:cs="Arial"/>
          <w:sz w:val="22"/>
          <w:szCs w:val="22"/>
        </w:rPr>
        <w:t>)</w:t>
      </w:r>
      <w:r w:rsidRPr="00406521">
        <w:rPr>
          <w:rFonts w:ascii="Arial" w:hAnsi="Arial" w:cs="Arial"/>
          <w:sz w:val="22"/>
          <w:szCs w:val="22"/>
        </w:rPr>
        <w:t>.</w:t>
      </w:r>
    </w:p>
    <w:p w14:paraId="7796D65A" w14:textId="392E2492" w:rsidR="00731A45" w:rsidRPr="00765FC7" w:rsidRDefault="00B74C27" w:rsidP="00731A45">
      <w:pPr>
        <w:spacing w:line="360" w:lineRule="auto"/>
        <w:ind w:firstLine="708"/>
        <w:jc w:val="both"/>
        <w:rPr>
          <w:rFonts w:ascii="Arial" w:hAnsi="Arial" w:cs="Arial"/>
        </w:rPr>
      </w:pPr>
      <w:r w:rsidRPr="00406521">
        <w:rPr>
          <w:rFonts w:ascii="Arial" w:hAnsi="Arial" w:cs="Arial"/>
          <w:sz w:val="22"/>
          <w:szCs w:val="22"/>
        </w:rPr>
        <w:t xml:space="preserve"> </w:t>
      </w:r>
      <w:r w:rsidR="00731A45" w:rsidRPr="00017E8C">
        <w:rPr>
          <w:rFonts w:ascii="Arial" w:hAnsi="Arial" w:cs="Arial"/>
          <w:b/>
          <w:bCs/>
        </w:rPr>
        <w:t>Obs.</w:t>
      </w:r>
      <w:r w:rsidR="00731A45" w:rsidRPr="00017E8C">
        <w:rPr>
          <w:rFonts w:ascii="Arial" w:hAnsi="Arial" w:cs="Arial"/>
        </w:rPr>
        <w:t xml:space="preserve">: Quando a figura não for retirada de um livro de autor, mas de um site, </w:t>
      </w:r>
      <w:r w:rsidR="00731A45" w:rsidRPr="00017E8C">
        <w:rPr>
          <w:rFonts w:ascii="Arial" w:hAnsi="Arial" w:cs="Arial"/>
          <w:i/>
          <w:iCs/>
        </w:rPr>
        <w:t>blog</w:t>
      </w:r>
      <w:r w:rsidR="00731A45" w:rsidRPr="00017E8C">
        <w:rPr>
          <w:rFonts w:ascii="Arial" w:hAnsi="Arial" w:cs="Arial"/>
        </w:rPr>
        <w:t xml:space="preserve"> etc., </w:t>
      </w:r>
      <w:r w:rsidR="00731A45" w:rsidRPr="00765FC7">
        <w:rPr>
          <w:rFonts w:ascii="Arial" w:hAnsi="Arial" w:cs="Arial"/>
        </w:rPr>
        <w:t xml:space="preserve">ou mesmo quando se tratar de um </w:t>
      </w:r>
      <w:r w:rsidR="00731A45" w:rsidRPr="00765FC7">
        <w:rPr>
          <w:rFonts w:ascii="Arial" w:hAnsi="Arial" w:cs="Arial"/>
          <w:i/>
          <w:iCs/>
        </w:rPr>
        <w:t>print</w:t>
      </w:r>
      <w:r w:rsidR="00731A45" w:rsidRPr="00765FC7">
        <w:rPr>
          <w:rFonts w:ascii="Arial" w:hAnsi="Arial" w:cs="Arial"/>
        </w:rPr>
        <w:t xml:space="preserve"> de página, o</w:t>
      </w:r>
      <w:r w:rsidR="00731A45">
        <w:rPr>
          <w:rFonts w:ascii="Arial" w:hAnsi="Arial" w:cs="Arial"/>
        </w:rPr>
        <w:t xml:space="preserve">s dados de identificação </w:t>
      </w:r>
      <w:r w:rsidR="00731A45">
        <w:rPr>
          <w:rFonts w:ascii="Arial" w:hAnsi="Arial" w:cs="Arial"/>
        </w:rPr>
        <w:lastRenderedPageBreak/>
        <w:t xml:space="preserve">de referência abrangendo “Disponível em:”  e “Acesso em:” devem ser inseridos, </w:t>
      </w:r>
      <w:r w:rsidR="00447BBC">
        <w:rPr>
          <w:rFonts w:ascii="Arial" w:hAnsi="Arial" w:cs="Arial"/>
        </w:rPr>
        <w:t xml:space="preserve">respeitando-se as especificidades normativas para cada caso. Exemplo: </w:t>
      </w:r>
    </w:p>
    <w:p w14:paraId="70AA28B1" w14:textId="77777777" w:rsidR="00731A45" w:rsidRPr="00765FC7" w:rsidRDefault="00731A45" w:rsidP="00731A45">
      <w:pPr>
        <w:spacing w:line="360" w:lineRule="auto"/>
        <w:jc w:val="both"/>
        <w:rPr>
          <w:rFonts w:ascii="Arial" w:hAnsi="Arial" w:cs="Arial"/>
        </w:rPr>
      </w:pPr>
    </w:p>
    <w:p w14:paraId="67CD7B48" w14:textId="5676EC20" w:rsidR="005E2C94" w:rsidRPr="005E2C94" w:rsidRDefault="00731A45" w:rsidP="00731A45">
      <w:pPr>
        <w:jc w:val="center"/>
        <w:rPr>
          <w:sz w:val="22"/>
          <w:szCs w:val="22"/>
        </w:rPr>
      </w:pPr>
      <w:r w:rsidRPr="00765FC7">
        <w:rPr>
          <w:rFonts w:ascii="Arial" w:hAnsi="Arial" w:cs="Arial"/>
          <w:sz w:val="22"/>
          <w:szCs w:val="22"/>
        </w:rPr>
        <w:t>Fonte:</w:t>
      </w:r>
      <w:r>
        <w:rPr>
          <w:rFonts w:ascii="Arial" w:hAnsi="Arial" w:cs="Arial"/>
          <w:sz w:val="22"/>
          <w:szCs w:val="22"/>
        </w:rPr>
        <w:t xml:space="preserve"> MUSEU DE ARTE MODERNA. </w:t>
      </w:r>
      <w:r w:rsidRPr="00765FC7">
        <w:rPr>
          <w:rFonts w:ascii="Arial" w:hAnsi="Arial" w:cs="Arial"/>
          <w:sz w:val="22"/>
          <w:szCs w:val="22"/>
        </w:rPr>
        <w:t xml:space="preserve">Disponível em: </w:t>
      </w:r>
      <w:r w:rsidRPr="001B715C">
        <w:rPr>
          <w:rFonts w:ascii="Arial" w:hAnsi="Arial" w:cs="Arial"/>
          <w:sz w:val="22"/>
          <w:szCs w:val="22"/>
        </w:rPr>
        <w:t>&lt;</w:t>
      </w:r>
      <w:hyperlink r:id="rId7" w:history="1">
        <w:r w:rsidRPr="001B715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https://mam.org.br/</w:t>
        </w:r>
      </w:hyperlink>
      <w:r w:rsidRPr="001B715C">
        <w:rPr>
          <w:rFonts w:ascii="Arial" w:hAnsi="Arial" w:cs="Arial"/>
          <w:sz w:val="22"/>
          <w:szCs w:val="22"/>
        </w:rPr>
        <w:t xml:space="preserve">&gt;.  </w:t>
      </w:r>
      <w:r w:rsidRPr="00765FC7">
        <w:rPr>
          <w:rFonts w:ascii="Arial" w:hAnsi="Arial" w:cs="Arial"/>
          <w:sz w:val="22"/>
          <w:szCs w:val="22"/>
        </w:rPr>
        <w:t xml:space="preserve">Acesso em: 5 out. 2019. </w:t>
      </w:r>
    </w:p>
    <w:p w14:paraId="3F316E46" w14:textId="2B4D6091" w:rsidR="00731A45" w:rsidRDefault="00731A45" w:rsidP="00731A45">
      <w:pPr>
        <w:spacing w:line="360" w:lineRule="auto"/>
        <w:jc w:val="both"/>
        <w:rPr>
          <w:rFonts w:ascii="Arial" w:hAnsi="Arial" w:cs="Arial"/>
          <w:b/>
        </w:rPr>
      </w:pPr>
    </w:p>
    <w:p w14:paraId="527E6574" w14:textId="43E0699D" w:rsidR="005E2C94" w:rsidRPr="005E2C94" w:rsidRDefault="005E2C94" w:rsidP="005E2C94">
      <w:pPr>
        <w:spacing w:line="360" w:lineRule="auto"/>
        <w:jc w:val="both"/>
        <w:rPr>
          <w:rFonts w:ascii="Arial" w:hAnsi="Arial" w:cs="Arial"/>
          <w:b/>
          <w:color w:val="0070C0"/>
        </w:rPr>
      </w:pPr>
      <w:r w:rsidRPr="005E2C94">
        <w:rPr>
          <w:rFonts w:ascii="Arial" w:hAnsi="Arial" w:cs="Arial"/>
          <w:b/>
          <w:color w:val="0070C0"/>
        </w:rPr>
        <w:t>Atenção: Além das indicações da Fonte acompanhando as imagens que</w:t>
      </w:r>
      <w:r w:rsidRPr="005E2C94">
        <w:rPr>
          <w:rFonts w:ascii="Arial" w:hAnsi="Arial" w:cs="Arial"/>
          <w:b/>
          <w:color w:val="0070C0"/>
        </w:rPr>
        <w:t xml:space="preserve"> </w:t>
      </w:r>
      <w:r w:rsidRPr="005E2C94">
        <w:rPr>
          <w:rFonts w:ascii="Arial" w:hAnsi="Arial" w:cs="Arial"/>
          <w:b/>
          <w:color w:val="0070C0"/>
        </w:rPr>
        <w:t>aparecem no corpo do texto, os dados de identificação das imagens devem</w:t>
      </w:r>
      <w:r w:rsidRPr="005E2C94">
        <w:rPr>
          <w:rFonts w:ascii="Arial" w:hAnsi="Arial" w:cs="Arial"/>
          <w:b/>
          <w:color w:val="0070C0"/>
        </w:rPr>
        <w:t xml:space="preserve"> </w:t>
      </w:r>
      <w:r w:rsidRPr="005E2C94">
        <w:rPr>
          <w:rFonts w:ascii="Arial" w:hAnsi="Arial" w:cs="Arial"/>
          <w:b/>
          <w:color w:val="0070C0"/>
        </w:rPr>
        <w:t>constar no item Referências, obedecendo as normas gerais de Referências e,</w:t>
      </w:r>
      <w:r w:rsidRPr="005E2C94">
        <w:rPr>
          <w:rFonts w:ascii="Arial" w:hAnsi="Arial" w:cs="Arial"/>
          <w:b/>
          <w:color w:val="0070C0"/>
        </w:rPr>
        <w:t xml:space="preserve"> </w:t>
      </w:r>
      <w:r w:rsidRPr="005E2C94">
        <w:rPr>
          <w:rFonts w:ascii="Arial" w:hAnsi="Arial" w:cs="Arial"/>
          <w:b/>
          <w:color w:val="0070C0"/>
        </w:rPr>
        <w:t>em particular, ao item 7.15 Documento iconográfico (NBR 6023:2018).</w:t>
      </w:r>
    </w:p>
    <w:p w14:paraId="6456587D" w14:textId="77777777" w:rsidR="005E2C94" w:rsidRDefault="005E2C94" w:rsidP="00731A45">
      <w:pPr>
        <w:spacing w:line="360" w:lineRule="auto"/>
        <w:jc w:val="both"/>
        <w:rPr>
          <w:rFonts w:ascii="Arial" w:hAnsi="Arial" w:cs="Arial"/>
          <w:b/>
        </w:rPr>
      </w:pPr>
    </w:p>
    <w:p w14:paraId="576EE5DD" w14:textId="4DD54E50" w:rsidR="003450AD" w:rsidRPr="00406521" w:rsidRDefault="00731A45" w:rsidP="003450AD">
      <w:pPr>
        <w:jc w:val="both"/>
        <w:rPr>
          <w:rFonts w:ascii="Arial" w:hAnsi="Arial" w:cs="Arial"/>
        </w:rPr>
      </w:pPr>
      <w:r w:rsidRPr="00406521">
        <w:rPr>
          <w:rFonts w:ascii="Arial" w:hAnsi="Arial" w:cs="Arial"/>
          <w:b/>
        </w:rPr>
        <w:t>Desenvolvimento</w:t>
      </w:r>
      <w:r w:rsidRPr="003C7A55">
        <w:rPr>
          <w:rFonts w:ascii="Arial" w:hAnsi="Arial" w:cs="Arial"/>
          <w:b/>
          <w:color w:val="0070C0"/>
        </w:rPr>
        <w:t xml:space="preserve"> </w:t>
      </w:r>
      <w:r w:rsidRPr="001315B3">
        <w:rPr>
          <w:rFonts w:ascii="Arial" w:hAnsi="Arial" w:cs="Arial"/>
          <w:b/>
          <w:color w:val="0070C0"/>
        </w:rPr>
        <w:t xml:space="preserve">(Arial 12, negrito, justificado, somente com a letra inicial em caixa-alta. </w:t>
      </w:r>
      <w:r w:rsidR="003450AD" w:rsidRPr="001315B3">
        <w:rPr>
          <w:rFonts w:ascii="Arial" w:hAnsi="Arial" w:cs="Arial"/>
          <w:b/>
          <w:color w:val="0070C0"/>
        </w:rPr>
        <w:t>O título desta seção pode ser modificado desde que se mantenha o caráter de desenvolvimento</w:t>
      </w:r>
      <w:r w:rsidR="003C4D22" w:rsidRPr="001315B3">
        <w:rPr>
          <w:rFonts w:ascii="Arial" w:hAnsi="Arial" w:cs="Arial"/>
          <w:b/>
          <w:color w:val="0070C0"/>
        </w:rPr>
        <w:t>.</w:t>
      </w:r>
      <w:r w:rsidR="003450AD" w:rsidRPr="001315B3">
        <w:rPr>
          <w:rFonts w:ascii="Arial" w:hAnsi="Arial" w:cs="Arial"/>
          <w:b/>
          <w:color w:val="0070C0"/>
        </w:rPr>
        <w:t>)</w:t>
      </w:r>
    </w:p>
    <w:p w14:paraId="142B6827" w14:textId="77777777" w:rsidR="00731A45" w:rsidRPr="001B715C" w:rsidRDefault="00731A45" w:rsidP="00731A4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60474F85" w14:textId="77777777" w:rsidR="00731A45" w:rsidRPr="001B715C" w:rsidRDefault="00731A45" w:rsidP="00731A45">
      <w:pPr>
        <w:spacing w:line="360" w:lineRule="auto"/>
        <w:ind w:firstLine="709"/>
        <w:jc w:val="both"/>
        <w:rPr>
          <w:rFonts w:ascii="Arial" w:hAnsi="Arial" w:cs="Arial"/>
        </w:rPr>
      </w:pPr>
      <w:r w:rsidRPr="001B715C">
        <w:rPr>
          <w:rFonts w:ascii="Arial" w:hAnsi="Arial" w:cs="Arial"/>
        </w:rPr>
        <w:t xml:space="preserve">Texto com parágrafo de 1,25 cm. Fonte Arial 12, parágrafo justificado; espaçamento 1,5 cm. Entre uma seção e outra, deixar um espaço em branco. </w:t>
      </w:r>
    </w:p>
    <w:p w14:paraId="2AC299BA" w14:textId="77777777" w:rsidR="00731A45" w:rsidRPr="001B715C" w:rsidRDefault="00731A45" w:rsidP="00731A45">
      <w:pPr>
        <w:spacing w:line="360" w:lineRule="auto"/>
        <w:ind w:firstLine="709"/>
        <w:rPr>
          <w:rFonts w:ascii="Arial" w:hAnsi="Arial" w:cs="Arial"/>
          <w:b/>
          <w:szCs w:val="16"/>
        </w:rPr>
      </w:pPr>
    </w:p>
    <w:p w14:paraId="06904A71" w14:textId="0B2A44E2" w:rsidR="00731A45" w:rsidRPr="00406521" w:rsidRDefault="00731A45" w:rsidP="00731A45">
      <w:pPr>
        <w:jc w:val="both"/>
        <w:rPr>
          <w:rFonts w:ascii="Arial" w:hAnsi="Arial" w:cs="Arial"/>
        </w:rPr>
      </w:pPr>
      <w:r w:rsidRPr="00406521">
        <w:rPr>
          <w:rFonts w:ascii="Arial" w:hAnsi="Arial" w:cs="Arial"/>
          <w:b/>
        </w:rPr>
        <w:t xml:space="preserve">Considerações finais </w:t>
      </w:r>
      <w:r w:rsidRPr="001315B3">
        <w:rPr>
          <w:rFonts w:ascii="Arial" w:hAnsi="Arial" w:cs="Arial"/>
          <w:b/>
          <w:color w:val="0070C0"/>
        </w:rPr>
        <w:t>(Arial 12, negrito, justificado, somente com a letra inicial em caixa-alta. O título desta seção pode ser modificado desde que se mantenha o caráter de considerações finais</w:t>
      </w:r>
      <w:r w:rsidR="003C4D22" w:rsidRPr="001315B3">
        <w:rPr>
          <w:rFonts w:ascii="Arial" w:hAnsi="Arial" w:cs="Arial"/>
          <w:b/>
          <w:color w:val="0070C0"/>
        </w:rPr>
        <w:t>.</w:t>
      </w:r>
      <w:r w:rsidRPr="001315B3">
        <w:rPr>
          <w:rFonts w:ascii="Arial" w:hAnsi="Arial" w:cs="Arial"/>
          <w:b/>
          <w:color w:val="0070C0"/>
        </w:rPr>
        <w:t>)</w:t>
      </w:r>
    </w:p>
    <w:p w14:paraId="68848AAB" w14:textId="77777777" w:rsidR="00731A45" w:rsidRDefault="00731A45" w:rsidP="00731A4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3FC8B61C" w14:textId="77777777" w:rsidR="00731A45" w:rsidRPr="00406521" w:rsidRDefault="00731A45" w:rsidP="00731A45">
      <w:pPr>
        <w:spacing w:line="360" w:lineRule="auto"/>
        <w:ind w:firstLine="709"/>
        <w:jc w:val="both"/>
        <w:rPr>
          <w:rFonts w:ascii="Arial" w:hAnsi="Arial" w:cs="Arial"/>
          <w:color w:val="0066FF"/>
        </w:rPr>
      </w:pPr>
      <w:r w:rsidRPr="000E5A97">
        <w:rPr>
          <w:rFonts w:ascii="Arial" w:hAnsi="Arial" w:cs="Arial"/>
        </w:rPr>
        <w:t>Texto</w:t>
      </w:r>
      <w:r w:rsidRPr="00406521">
        <w:rPr>
          <w:rFonts w:ascii="Arial" w:hAnsi="Arial" w:cs="Arial"/>
        </w:rPr>
        <w:t xml:space="preserve"> com parágrafo de </w:t>
      </w:r>
      <w:r w:rsidRPr="008C1EE0">
        <w:rPr>
          <w:rFonts w:ascii="Arial" w:hAnsi="Arial" w:cs="Arial"/>
        </w:rPr>
        <w:t>1,25 cm</w:t>
      </w:r>
      <w:r w:rsidRPr="00406521">
        <w:rPr>
          <w:rFonts w:ascii="Arial" w:hAnsi="Arial" w:cs="Arial"/>
        </w:rPr>
        <w:t>. Fonte 12, parágrafo</w:t>
      </w:r>
      <w:r>
        <w:rPr>
          <w:rFonts w:ascii="Arial" w:hAnsi="Arial" w:cs="Arial"/>
        </w:rPr>
        <w:t xml:space="preserve"> justificado; espaçamento 1,5</w:t>
      </w:r>
      <w:r w:rsidRPr="00406521">
        <w:rPr>
          <w:rFonts w:ascii="Arial" w:hAnsi="Arial" w:cs="Arial"/>
        </w:rPr>
        <w:t>.</w:t>
      </w:r>
    </w:p>
    <w:p w14:paraId="11FF30E8" w14:textId="77777777" w:rsidR="00731A45" w:rsidRDefault="00731A45" w:rsidP="00731A45">
      <w:pPr>
        <w:rPr>
          <w:rFonts w:ascii="Arial" w:hAnsi="Arial" w:cs="Arial"/>
          <w:b/>
        </w:rPr>
      </w:pPr>
    </w:p>
    <w:p w14:paraId="0603FADE" w14:textId="526590B2" w:rsidR="00731A45" w:rsidRPr="0085308B" w:rsidRDefault="00731A45" w:rsidP="00731A45">
      <w:pPr>
        <w:rPr>
          <w:rFonts w:ascii="Arial" w:hAnsi="Arial" w:cs="Arial"/>
          <w:bCs/>
        </w:rPr>
      </w:pPr>
      <w:r w:rsidRPr="00406521">
        <w:rPr>
          <w:rFonts w:ascii="Arial" w:hAnsi="Arial" w:cs="Arial"/>
          <w:b/>
        </w:rPr>
        <w:t xml:space="preserve">Referências </w:t>
      </w:r>
      <w:r w:rsidRPr="001315B3">
        <w:rPr>
          <w:rFonts w:ascii="Arial" w:hAnsi="Arial" w:cs="Arial"/>
          <w:b/>
          <w:color w:val="0070C0"/>
        </w:rPr>
        <w:t>(Arial 12, negrito, justificado, somente com a letra inicial em caixa-alta. Alinhamento à esquerda na página. Sobrenomes de autores dispostos em ordem alfabética. Quando houver mais de uma obra de um mesmo autor, o sobrenome e nome de autoria são substituídos por um traço de seis toques, seguido de ponto. Neste caso, a disposição sequencial de obras do mesmo autor se dará por ordem alfabética dos títulos. Observar os exemplos que seguem. Para outros exemplos, consultar diretamente a NBR 6023</w:t>
      </w:r>
      <w:r w:rsidR="005E2C94">
        <w:rPr>
          <w:rFonts w:ascii="Arial" w:hAnsi="Arial" w:cs="Arial"/>
          <w:b/>
          <w:color w:val="0070C0"/>
        </w:rPr>
        <w:t>:2018</w:t>
      </w:r>
      <w:bookmarkStart w:id="1" w:name="_GoBack"/>
      <w:bookmarkEnd w:id="1"/>
      <w:r w:rsidR="003C4D22" w:rsidRPr="001315B3">
        <w:rPr>
          <w:rFonts w:ascii="Arial" w:hAnsi="Arial" w:cs="Arial"/>
          <w:b/>
          <w:color w:val="0070C0"/>
        </w:rPr>
        <w:t>.</w:t>
      </w:r>
      <w:r w:rsidRPr="001315B3">
        <w:rPr>
          <w:rFonts w:ascii="Arial" w:hAnsi="Arial" w:cs="Arial"/>
          <w:b/>
          <w:color w:val="0070C0"/>
        </w:rPr>
        <w:t>)</w:t>
      </w:r>
    </w:p>
    <w:p w14:paraId="61BBCE2B" w14:textId="77777777" w:rsidR="00731A45" w:rsidRPr="0085308B" w:rsidRDefault="00731A45" w:rsidP="00731A45">
      <w:pPr>
        <w:rPr>
          <w:rFonts w:ascii="Arial" w:hAnsi="Arial" w:cs="Arial"/>
          <w:bCs/>
        </w:rPr>
      </w:pPr>
    </w:p>
    <w:p w14:paraId="7CE1384F" w14:textId="77777777" w:rsidR="00731A45" w:rsidRPr="007B127C" w:rsidRDefault="00731A45" w:rsidP="00731A45">
      <w:pPr>
        <w:autoSpaceDE w:val="0"/>
        <w:spacing w:beforeLines="100" w:before="240" w:afterLines="100" w:after="240"/>
        <w:rPr>
          <w:rFonts w:ascii="Arial" w:hAnsi="Arial" w:cs="Arial"/>
          <w:color w:val="FF0000"/>
        </w:rPr>
      </w:pPr>
      <w:r w:rsidRPr="00CB1FF4">
        <w:rPr>
          <w:rFonts w:ascii="Arial" w:hAnsi="Arial" w:cs="Arial"/>
        </w:rPr>
        <w:t xml:space="preserve">BARBOSA, Ana Mae. </w:t>
      </w:r>
      <w:r w:rsidRPr="00CB1FF4">
        <w:rPr>
          <w:rFonts w:ascii="Arial" w:hAnsi="Arial" w:cs="Arial"/>
          <w:b/>
          <w:bCs/>
        </w:rPr>
        <w:t xml:space="preserve">Abordagem triangular no ensino das artes e culturas visuais. </w:t>
      </w:r>
      <w:r w:rsidRPr="00CB1FF4">
        <w:rPr>
          <w:rFonts w:ascii="Arial" w:hAnsi="Arial" w:cs="Arial"/>
        </w:rPr>
        <w:t xml:space="preserve">São Paulo: Cortez, 2012. </w:t>
      </w:r>
      <w:r w:rsidRPr="001315B3">
        <w:rPr>
          <w:rFonts w:ascii="Arial" w:hAnsi="Arial" w:cs="Arial"/>
          <w:color w:val="0070C0"/>
        </w:rPr>
        <w:t>(Para livros completos).</w:t>
      </w:r>
    </w:p>
    <w:p w14:paraId="673A3618" w14:textId="77777777" w:rsidR="00731A45" w:rsidRPr="001315B3" w:rsidRDefault="00731A45" w:rsidP="00731A45">
      <w:pPr>
        <w:autoSpaceDE w:val="0"/>
        <w:spacing w:beforeLines="100" w:before="240" w:afterLines="100" w:after="240"/>
        <w:rPr>
          <w:rFonts w:ascii="Arial" w:hAnsi="Arial" w:cs="Arial"/>
          <w:color w:val="0070C0"/>
        </w:rPr>
      </w:pPr>
      <w:r w:rsidRPr="00CB1FF4">
        <w:rPr>
          <w:rFonts w:ascii="Arial" w:hAnsi="Arial" w:cs="Arial"/>
        </w:rPr>
        <w:t xml:space="preserve">______. </w:t>
      </w:r>
      <w:r w:rsidRPr="00CB1FF4">
        <w:rPr>
          <w:rFonts w:ascii="Arial" w:hAnsi="Arial" w:cs="Arial"/>
          <w:b/>
        </w:rPr>
        <w:t>Tópicos Utópicos.</w:t>
      </w:r>
      <w:r w:rsidRPr="00CB1FF4">
        <w:rPr>
          <w:rFonts w:ascii="Arial" w:hAnsi="Arial" w:cs="Arial"/>
        </w:rPr>
        <w:t xml:space="preserve"> Belo Horizonte: C/Arte, 1998. </w:t>
      </w:r>
      <w:r w:rsidRPr="001315B3">
        <w:rPr>
          <w:rFonts w:ascii="Arial" w:hAnsi="Arial" w:cs="Arial"/>
          <w:color w:val="0070C0"/>
        </w:rPr>
        <w:t>(Para inserção sequencial de mais de um livro completo do mesmo autor).</w:t>
      </w:r>
    </w:p>
    <w:p w14:paraId="3F3A1940" w14:textId="77777777" w:rsidR="00731A45" w:rsidRPr="001315B3" w:rsidRDefault="00731A45" w:rsidP="00731A45">
      <w:pPr>
        <w:autoSpaceDE w:val="0"/>
        <w:spacing w:beforeLines="100" w:before="240" w:afterLines="100" w:after="240"/>
        <w:rPr>
          <w:rFonts w:ascii="Arial" w:hAnsi="Arial" w:cs="Arial"/>
          <w:color w:val="0070C0"/>
        </w:rPr>
      </w:pPr>
      <w:r w:rsidRPr="00CB1FF4">
        <w:rPr>
          <w:rFonts w:ascii="Arial" w:hAnsi="Arial" w:cs="Arial"/>
        </w:rPr>
        <w:lastRenderedPageBreak/>
        <w:t xml:space="preserve">BHABHA, Homi K. O compromisso com a teoria. In: </w:t>
      </w:r>
      <w:r w:rsidRPr="00C33FC1">
        <w:rPr>
          <w:rFonts w:ascii="Arial" w:hAnsi="Arial" w:cs="Arial"/>
        </w:rPr>
        <w:t>______.</w:t>
      </w:r>
      <w:r w:rsidRPr="00CB1FF4">
        <w:rPr>
          <w:rFonts w:ascii="Arial" w:hAnsi="Arial" w:cs="Arial"/>
        </w:rPr>
        <w:t xml:space="preserve"> </w:t>
      </w:r>
      <w:r w:rsidRPr="00CB1FF4">
        <w:rPr>
          <w:rFonts w:ascii="Arial" w:hAnsi="Arial" w:cs="Arial"/>
          <w:b/>
          <w:bCs/>
        </w:rPr>
        <w:t xml:space="preserve">O local da cultura. </w:t>
      </w:r>
      <w:r w:rsidRPr="00CB1FF4">
        <w:rPr>
          <w:rFonts w:ascii="Arial" w:hAnsi="Arial" w:cs="Arial"/>
        </w:rPr>
        <w:t xml:space="preserve">Belo Horizonte: Ed. UFMG, 1998. p. 43-69. </w:t>
      </w:r>
      <w:r w:rsidRPr="001315B3">
        <w:rPr>
          <w:rFonts w:ascii="Arial" w:hAnsi="Arial" w:cs="Arial"/>
          <w:color w:val="0070C0"/>
        </w:rPr>
        <w:t>(Para capítulos de livros em que autor do capítulo e do livro são os mesmos).</w:t>
      </w:r>
    </w:p>
    <w:p w14:paraId="32E7809F" w14:textId="77777777" w:rsidR="00731A45" w:rsidRPr="00CB1FF4" w:rsidRDefault="00731A45" w:rsidP="00731A45">
      <w:pPr>
        <w:autoSpaceDE w:val="0"/>
        <w:spacing w:beforeLines="100" w:before="240" w:afterLines="100" w:after="240"/>
        <w:rPr>
          <w:rFonts w:ascii="Arial" w:hAnsi="Arial" w:cs="Arial"/>
        </w:rPr>
      </w:pP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>CANDAU, Vera Maria Ferrão</w:t>
      </w:r>
      <w:r w:rsidRPr="00CB1FF4">
        <w:rPr>
          <w:rStyle w:val="apple-converted-space"/>
          <w:rFonts w:ascii="Arial" w:hAnsi="Arial" w:cs="Arial"/>
          <w:b/>
          <w:bdr w:val="none" w:sz="0" w:space="0" w:color="auto" w:frame="1"/>
        </w:rPr>
        <w:t xml:space="preserve">. 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 xml:space="preserve">Diferenças culturais, cotidiano escolar e práticas pedagógicas. </w:t>
      </w:r>
      <w:r w:rsidRPr="00CB1FF4">
        <w:rPr>
          <w:rStyle w:val="apple-converted-space"/>
          <w:rFonts w:ascii="Arial" w:hAnsi="Arial" w:cs="Arial"/>
          <w:b/>
          <w:bdr w:val="none" w:sz="0" w:space="0" w:color="auto" w:frame="1"/>
        </w:rPr>
        <w:t>Currículo sem Fronteiras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>, v. 11, p. 240-255, 2011. Disponível em: &lt;</w:t>
      </w:r>
      <w:r w:rsidRPr="00CB1FF4">
        <w:rPr>
          <w:rFonts w:ascii="Arial" w:hAnsi="Arial" w:cs="Arial"/>
        </w:rPr>
        <w:t xml:space="preserve"> http://www.curriculosemfronteiras.org/vol11iss2articles/candau.pdf &gt;. Acesso em: 27 set. 2018. </w:t>
      </w:r>
      <w:r w:rsidRPr="001315B3">
        <w:rPr>
          <w:rFonts w:ascii="Arial" w:hAnsi="Arial" w:cs="Arial"/>
          <w:color w:val="0070C0"/>
        </w:rPr>
        <w:t>(Para artigos em periódicos científicos).</w:t>
      </w:r>
    </w:p>
    <w:p w14:paraId="763E1B77" w14:textId="77777777" w:rsidR="00731A45" w:rsidRPr="001315B3" w:rsidRDefault="00731A45" w:rsidP="00731A45">
      <w:pPr>
        <w:rPr>
          <w:rFonts w:ascii="Arial" w:hAnsi="Arial" w:cs="Arial"/>
          <w:color w:val="0070C0"/>
        </w:rPr>
      </w:pPr>
      <w:r w:rsidRPr="00CB1FF4">
        <w:rPr>
          <w:rFonts w:ascii="Arial" w:hAnsi="Arial" w:cs="Arial"/>
        </w:rPr>
        <w:t xml:space="preserve">CARVALHO, Roberto Farias de. O tempo e as obras de arte: considerações acerca da possibilidade de conservação de arte contemporânea. In: ENCONTRO DE HISTÓRIA DA ARTE DO IFCH, 4, 2008, Campinas. </w:t>
      </w:r>
      <w:r w:rsidRPr="00CB1FF4">
        <w:rPr>
          <w:rFonts w:ascii="Arial" w:hAnsi="Arial" w:cs="Arial"/>
          <w:b/>
        </w:rPr>
        <w:t>Anais eletrônicos</w:t>
      </w:r>
      <w:r w:rsidRPr="00CB1FF4">
        <w:rPr>
          <w:rFonts w:ascii="Arial" w:hAnsi="Arial" w:cs="Arial"/>
        </w:rPr>
        <w:t xml:space="preserve">... Campinas: Unicamp, 2008. Disponível em:&lt;http://www.unicamp.br/chaa/eha/atas/2008/CARVALHO,%20Humberto%20Farias%20-%20IVEHA.pdf&gt;. Acesso em: 3 jul. 2017. </w:t>
      </w:r>
      <w:r w:rsidRPr="001315B3">
        <w:rPr>
          <w:rFonts w:ascii="Arial" w:hAnsi="Arial" w:cs="Arial"/>
          <w:color w:val="0070C0"/>
        </w:rPr>
        <w:t xml:space="preserve">(Para artigos de anais eletrônicos de eventos científicos). </w:t>
      </w:r>
    </w:p>
    <w:p w14:paraId="47B09DEA" w14:textId="77777777" w:rsidR="00731A45" w:rsidRPr="001315B3" w:rsidRDefault="00731A45" w:rsidP="00731A45">
      <w:pPr>
        <w:autoSpaceDE w:val="0"/>
        <w:spacing w:beforeLines="100" w:before="240" w:afterLines="100" w:after="240"/>
        <w:rPr>
          <w:rFonts w:ascii="Arial" w:hAnsi="Arial" w:cs="Arial"/>
          <w:color w:val="0070C0"/>
        </w:rPr>
      </w:pPr>
      <w:r w:rsidRPr="00CB1FF4">
        <w:rPr>
          <w:rStyle w:val="author"/>
          <w:rFonts w:ascii="Arial" w:hAnsi="Arial" w:cs="Arial"/>
          <w:bdr w:val="none" w:sz="0" w:space="0" w:color="auto" w:frame="1"/>
        </w:rPr>
        <w:t>CUNHA, Susana Rangel Vieira da.</w:t>
      </w:r>
      <w:r w:rsidRPr="00CB1FF4">
        <w:rPr>
          <w:rStyle w:val="apple-converted-space"/>
          <w:rFonts w:ascii="Arial" w:hAnsi="Arial" w:cs="Arial"/>
        </w:rPr>
        <w:t> </w:t>
      </w:r>
      <w:r w:rsidRPr="00CB1FF4">
        <w:rPr>
          <w:rFonts w:ascii="Arial" w:hAnsi="Arial" w:cs="Arial"/>
          <w:b/>
          <w:bCs/>
          <w:bdr w:val="none" w:sz="0" w:space="0" w:color="auto" w:frame="1"/>
        </w:rPr>
        <w:t xml:space="preserve">Educação e cultura visual. </w:t>
      </w:r>
      <w:r w:rsidRPr="00CB1FF4">
        <w:rPr>
          <w:rFonts w:ascii="Arial" w:hAnsi="Arial" w:cs="Arial"/>
          <w:bCs/>
          <w:bdr w:val="none" w:sz="0" w:space="0" w:color="auto" w:frame="1"/>
        </w:rPr>
        <w:t>Uma trama entre imagens e infância</w:t>
      </w:r>
      <w:r w:rsidRPr="00CB1FF4">
        <w:rPr>
          <w:rStyle w:val="apple-converted-space"/>
          <w:rFonts w:ascii="Arial" w:hAnsi="Arial" w:cs="Arial"/>
        </w:rPr>
        <w:t xml:space="preserve">. 2005. 254 f. Tese (Doutorado em Educação) – Faculdade de Educação, Universidade Federal do Rio Grande do Sul, </w:t>
      </w:r>
      <w:r w:rsidRPr="00CB1FF4">
        <w:rPr>
          <w:rFonts w:ascii="Arial" w:eastAsia="Calibri" w:hAnsi="Arial" w:cs="Arial"/>
          <w:lang w:eastAsia="en-US"/>
        </w:rPr>
        <w:t>Porto Alegre,</w:t>
      </w:r>
      <w:r w:rsidRPr="00CB1FF4">
        <w:rPr>
          <w:rStyle w:val="biblioteca"/>
          <w:rFonts w:ascii="Arial" w:hAnsi="Arial" w:cs="Arial"/>
          <w:bdr w:val="none" w:sz="0" w:space="0" w:color="auto" w:frame="1"/>
        </w:rPr>
        <w:t xml:space="preserve"> 2005.</w:t>
      </w:r>
      <w:r w:rsidRPr="00CB1FF4">
        <w:rPr>
          <w:rFonts w:ascii="Arial" w:hAnsi="Arial" w:cs="Arial"/>
        </w:rPr>
        <w:t xml:space="preserve"> </w:t>
      </w:r>
      <w:r w:rsidRPr="001315B3">
        <w:rPr>
          <w:rFonts w:ascii="Arial" w:hAnsi="Arial" w:cs="Arial"/>
          <w:color w:val="0070C0"/>
        </w:rPr>
        <w:t>(Para Monografias, Dissertações e Teses).</w:t>
      </w:r>
    </w:p>
    <w:p w14:paraId="5DA6F33F" w14:textId="77777777" w:rsidR="00731A45" w:rsidRPr="007B127C" w:rsidRDefault="00731A45" w:rsidP="00731A45">
      <w:pPr>
        <w:rPr>
          <w:rFonts w:ascii="Arial" w:hAnsi="Arial" w:cs="Arial"/>
          <w:b/>
          <w:color w:val="FF0000"/>
        </w:rPr>
      </w:pPr>
      <w:r w:rsidRPr="00CB1FF4">
        <w:rPr>
          <w:rFonts w:ascii="Arial" w:hAnsi="Arial" w:cs="Arial"/>
          <w:shd w:val="clear" w:color="auto" w:fill="FFFFFF"/>
        </w:rPr>
        <w:t xml:space="preserve">HERNÁNDEZ, Fernando. Ir além da visão e da satisfação: a educação para a compreensão crítica da cultura visual. In: FRANZ, Teresinha Sueli. </w:t>
      </w:r>
      <w:r w:rsidRPr="00CB1FF4">
        <w:rPr>
          <w:rFonts w:ascii="Arial" w:hAnsi="Arial" w:cs="Arial"/>
          <w:b/>
          <w:shd w:val="clear" w:color="auto" w:fill="FFFFFF"/>
        </w:rPr>
        <w:t>Educação para uma compreensão crítica da Arte</w:t>
      </w:r>
      <w:r w:rsidRPr="00CB1FF4">
        <w:rPr>
          <w:rFonts w:ascii="Arial" w:hAnsi="Arial" w:cs="Arial"/>
          <w:shd w:val="clear" w:color="auto" w:fill="FFFFFF"/>
        </w:rPr>
        <w:t>. Florianópolis: Letras Contemporâneas, 2003. 9-14 p.</w:t>
      </w:r>
      <w:r w:rsidRPr="00CB1FF4">
        <w:rPr>
          <w:rFonts w:ascii="Arial" w:hAnsi="Arial" w:cs="Arial"/>
        </w:rPr>
        <w:t xml:space="preserve"> </w:t>
      </w:r>
      <w:r w:rsidRPr="001315B3">
        <w:rPr>
          <w:rFonts w:ascii="Arial" w:hAnsi="Arial" w:cs="Arial"/>
          <w:color w:val="0070C0"/>
        </w:rPr>
        <w:t>(Para capítulos de livros em que autor do capítulo e autor do livro não são os mesmos).</w:t>
      </w:r>
    </w:p>
    <w:p w14:paraId="68CE9E89" w14:textId="77777777" w:rsidR="00731A45" w:rsidRDefault="00731A45" w:rsidP="00731A45"/>
    <w:p w14:paraId="59A4E820" w14:textId="77777777" w:rsidR="00731A45" w:rsidRPr="00CB1FF4" w:rsidRDefault="00731A45" w:rsidP="00731A45"/>
    <w:p w14:paraId="70E01C05" w14:textId="77777777" w:rsidR="00B74C27" w:rsidRPr="00406521" w:rsidRDefault="00B74C27" w:rsidP="00B74C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74C27" w:rsidRPr="00406521" w:rsidSect="00543041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A38D" w14:textId="77777777" w:rsidR="00BC7713" w:rsidRDefault="00BC7713" w:rsidP="00B74C27">
      <w:r>
        <w:separator/>
      </w:r>
    </w:p>
  </w:endnote>
  <w:endnote w:type="continuationSeparator" w:id="0">
    <w:p w14:paraId="223DF07D" w14:textId="77777777" w:rsidR="00BC7713" w:rsidRDefault="00BC7713" w:rsidP="00B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2A2A" w14:textId="77777777" w:rsidR="00BC7713" w:rsidRDefault="00BC7713" w:rsidP="00B74C27">
      <w:r>
        <w:separator/>
      </w:r>
    </w:p>
  </w:footnote>
  <w:footnote w:type="continuationSeparator" w:id="0">
    <w:p w14:paraId="5C95C0C8" w14:textId="77777777" w:rsidR="00BC7713" w:rsidRDefault="00BC7713" w:rsidP="00B74C27">
      <w:r>
        <w:continuationSeparator/>
      </w:r>
    </w:p>
  </w:footnote>
  <w:footnote w:id="1">
    <w:p w14:paraId="6EDDF8B0" w14:textId="70B94C3B" w:rsidR="00F95B94" w:rsidRPr="00A706FC" w:rsidRDefault="00B74C27" w:rsidP="00F95B94">
      <w:pPr>
        <w:pStyle w:val="Textodenotaderodap"/>
        <w:jc w:val="both"/>
        <w:rPr>
          <w:rFonts w:ascii="Arial" w:hAnsi="Arial" w:cs="Arial"/>
          <w:color w:val="000000" w:themeColor="text1"/>
        </w:rPr>
      </w:pPr>
      <w:r w:rsidRPr="00A706FC">
        <w:rPr>
          <w:rStyle w:val="Refdenotaderodap"/>
          <w:rFonts w:ascii="Arial" w:hAnsi="Arial" w:cs="Arial"/>
          <w:color w:val="000000" w:themeColor="text1"/>
        </w:rPr>
        <w:footnoteRef/>
      </w:r>
      <w:r w:rsidRPr="00A706FC">
        <w:rPr>
          <w:rFonts w:ascii="Arial" w:hAnsi="Arial" w:cs="Arial"/>
          <w:color w:val="000000" w:themeColor="text1"/>
        </w:rPr>
        <w:t xml:space="preserve"> Fonte Arial 1</w:t>
      </w:r>
      <w:r w:rsidR="00493E9D" w:rsidRPr="00A706FC">
        <w:rPr>
          <w:rFonts w:ascii="Arial" w:hAnsi="Arial" w:cs="Arial"/>
          <w:color w:val="000000" w:themeColor="text1"/>
        </w:rPr>
        <w:t>0</w:t>
      </w:r>
      <w:r w:rsidRPr="00A706FC">
        <w:rPr>
          <w:rFonts w:ascii="Arial" w:hAnsi="Arial" w:cs="Arial"/>
          <w:color w:val="000000" w:themeColor="text1"/>
        </w:rPr>
        <w:t>, parágrafo justificado</w:t>
      </w:r>
      <w:r w:rsidR="0073785F">
        <w:rPr>
          <w:rFonts w:ascii="Arial" w:hAnsi="Arial" w:cs="Arial"/>
          <w:color w:val="000000" w:themeColor="text1"/>
        </w:rPr>
        <w:t>,</w:t>
      </w:r>
      <w:r w:rsidRPr="00A706FC">
        <w:rPr>
          <w:rFonts w:ascii="Arial" w:hAnsi="Arial" w:cs="Arial"/>
          <w:color w:val="000000" w:themeColor="text1"/>
        </w:rPr>
        <w:t xml:space="preserve"> espaçamento simples.</w:t>
      </w:r>
      <w:r w:rsidR="00F95B94" w:rsidRPr="00A706FC">
        <w:rPr>
          <w:rFonts w:ascii="Arial" w:hAnsi="Arial" w:cs="Arial"/>
          <w:color w:val="000000" w:themeColor="text1"/>
        </w:rPr>
        <w:t xml:space="preserve"> Não usar adentramento de abertura de parágrafo. </w:t>
      </w:r>
    </w:p>
    <w:p w14:paraId="637AF9F3" w14:textId="7252D5B8" w:rsidR="00B74C27" w:rsidRPr="00A706FC" w:rsidRDefault="00B74C27" w:rsidP="00B74C27">
      <w:pPr>
        <w:pStyle w:val="Textodenotaderodap"/>
        <w:spacing w:line="276" w:lineRule="auto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1DE3" w14:textId="644FEBEF" w:rsidR="00575AD8" w:rsidRDefault="00575AD8" w:rsidP="004E36A1">
    <w:pPr>
      <w:pStyle w:val="Cabealho"/>
      <w:tabs>
        <w:tab w:val="clear" w:pos="4252"/>
        <w:tab w:val="clear" w:pos="8504"/>
        <w:tab w:val="left" w:pos="226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864CC" wp14:editId="1375E83D">
          <wp:simplePos x="0" y="0"/>
          <wp:positionH relativeFrom="page">
            <wp:posOffset>0</wp:posOffset>
          </wp:positionH>
          <wp:positionV relativeFrom="paragraph">
            <wp:posOffset>-443865</wp:posOffset>
          </wp:positionV>
          <wp:extent cx="7543800" cy="1288209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8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C7BF4" w14:textId="77777777" w:rsidR="00575AD8" w:rsidRDefault="00575AD8" w:rsidP="004E36A1">
    <w:pPr>
      <w:pStyle w:val="Cabealho"/>
      <w:tabs>
        <w:tab w:val="clear" w:pos="4252"/>
        <w:tab w:val="clear" w:pos="8504"/>
        <w:tab w:val="left" w:pos="2265"/>
      </w:tabs>
    </w:pPr>
  </w:p>
  <w:p w14:paraId="1A007686" w14:textId="77777777" w:rsidR="00575AD8" w:rsidRDefault="00575AD8" w:rsidP="004E36A1">
    <w:pPr>
      <w:pStyle w:val="Cabealho"/>
      <w:tabs>
        <w:tab w:val="clear" w:pos="4252"/>
        <w:tab w:val="clear" w:pos="8504"/>
        <w:tab w:val="left" w:pos="2265"/>
      </w:tabs>
    </w:pPr>
  </w:p>
  <w:p w14:paraId="1EE4012E" w14:textId="77777777" w:rsidR="00575AD8" w:rsidRDefault="00575AD8" w:rsidP="004E36A1">
    <w:pPr>
      <w:pStyle w:val="Cabealho"/>
      <w:tabs>
        <w:tab w:val="clear" w:pos="4252"/>
        <w:tab w:val="clear" w:pos="8504"/>
        <w:tab w:val="left" w:pos="2265"/>
      </w:tabs>
    </w:pPr>
  </w:p>
  <w:p w14:paraId="61E9593A" w14:textId="5CA941D8" w:rsidR="004E36A1" w:rsidRPr="004E36A1" w:rsidRDefault="004E36A1" w:rsidP="004E36A1">
    <w:pPr>
      <w:pStyle w:val="Cabealho"/>
      <w:tabs>
        <w:tab w:val="clear" w:pos="4252"/>
        <w:tab w:val="clear" w:pos="8504"/>
        <w:tab w:val="left" w:pos="22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27"/>
    <w:rsid w:val="00010E91"/>
    <w:rsid w:val="000C57FB"/>
    <w:rsid w:val="001315B3"/>
    <w:rsid w:val="002D2352"/>
    <w:rsid w:val="003450AD"/>
    <w:rsid w:val="003542AF"/>
    <w:rsid w:val="003715B1"/>
    <w:rsid w:val="003C4D22"/>
    <w:rsid w:val="00447BBC"/>
    <w:rsid w:val="00465C79"/>
    <w:rsid w:val="00493E9D"/>
    <w:rsid w:val="004956CE"/>
    <w:rsid w:val="004A341F"/>
    <w:rsid w:val="004E36A1"/>
    <w:rsid w:val="00522BF1"/>
    <w:rsid w:val="00575AD8"/>
    <w:rsid w:val="0059207C"/>
    <w:rsid w:val="005E2C94"/>
    <w:rsid w:val="006A7B7D"/>
    <w:rsid w:val="00731A45"/>
    <w:rsid w:val="0073785F"/>
    <w:rsid w:val="00806C75"/>
    <w:rsid w:val="00814ED2"/>
    <w:rsid w:val="0084635F"/>
    <w:rsid w:val="008636CA"/>
    <w:rsid w:val="008B37C7"/>
    <w:rsid w:val="008C4313"/>
    <w:rsid w:val="008F21ED"/>
    <w:rsid w:val="00922540"/>
    <w:rsid w:val="00946DA5"/>
    <w:rsid w:val="00973201"/>
    <w:rsid w:val="00982D6B"/>
    <w:rsid w:val="009B7DBB"/>
    <w:rsid w:val="00A706FC"/>
    <w:rsid w:val="00A957DA"/>
    <w:rsid w:val="00AA6F83"/>
    <w:rsid w:val="00AC14F9"/>
    <w:rsid w:val="00AE5F09"/>
    <w:rsid w:val="00AE68B3"/>
    <w:rsid w:val="00B45D8C"/>
    <w:rsid w:val="00B74C27"/>
    <w:rsid w:val="00BC7713"/>
    <w:rsid w:val="00C45CD0"/>
    <w:rsid w:val="00C71CA9"/>
    <w:rsid w:val="00C73658"/>
    <w:rsid w:val="00CE22E6"/>
    <w:rsid w:val="00E214A5"/>
    <w:rsid w:val="00E41294"/>
    <w:rsid w:val="00EB071B"/>
    <w:rsid w:val="00EF4D24"/>
    <w:rsid w:val="00F06B8A"/>
    <w:rsid w:val="00F233FA"/>
    <w:rsid w:val="00F95B94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AA9F4"/>
  <w15:chartTrackingRefBased/>
  <w15:docId w15:val="{1E971090-C4F2-47AE-AF81-32F30E62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4C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B74C27"/>
    <w:rPr>
      <w:vertAlign w:val="superscript"/>
    </w:rPr>
  </w:style>
  <w:style w:type="paragraph" w:styleId="Legenda">
    <w:name w:val="caption"/>
    <w:basedOn w:val="Normal"/>
    <w:qFormat/>
    <w:rsid w:val="00B74C27"/>
    <w:pPr>
      <w:suppressLineNumbers/>
      <w:spacing w:before="120" w:after="120"/>
    </w:pPr>
    <w:rPr>
      <w:rFonts w:cs="Mangal"/>
      <w:i/>
      <w:iCs/>
    </w:rPr>
  </w:style>
  <w:style w:type="paragraph" w:styleId="Textodenotaderodap">
    <w:name w:val="footnote text"/>
    <w:basedOn w:val="Normal"/>
    <w:link w:val="TextodenotaderodapChar"/>
    <w:uiPriority w:val="99"/>
    <w:rsid w:val="00B74C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4C2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B74C27"/>
  </w:style>
  <w:style w:type="character" w:customStyle="1" w:styleId="author">
    <w:name w:val="author"/>
    <w:rsid w:val="00B74C27"/>
  </w:style>
  <w:style w:type="character" w:customStyle="1" w:styleId="biblioteca">
    <w:name w:val="biblioteca"/>
    <w:rsid w:val="00B74C27"/>
  </w:style>
  <w:style w:type="paragraph" w:styleId="Cabealho">
    <w:name w:val="header"/>
    <w:basedOn w:val="Normal"/>
    <w:link w:val="CabealhoChar"/>
    <w:uiPriority w:val="99"/>
    <w:unhideWhenUsed/>
    <w:rsid w:val="004E36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36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E3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6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B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B8A"/>
    <w:rPr>
      <w:rFonts w:ascii="Segoe UI" w:eastAsia="Times New Roman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63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6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6C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31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m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Benatti</dc:creator>
  <cp:keywords/>
  <dc:description/>
  <cp:lastModifiedBy>Gustavo Barrionuevo</cp:lastModifiedBy>
  <cp:revision>44</cp:revision>
  <dcterms:created xsi:type="dcterms:W3CDTF">2019-10-05T17:22:00Z</dcterms:created>
  <dcterms:modified xsi:type="dcterms:W3CDTF">2019-10-14T12:02:00Z</dcterms:modified>
</cp:coreProperties>
</file>